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426"/>
        <w:gridCol w:w="380"/>
        <w:gridCol w:w="464"/>
        <w:gridCol w:w="6"/>
        <w:gridCol w:w="425"/>
        <w:gridCol w:w="851"/>
        <w:gridCol w:w="820"/>
        <w:gridCol w:w="70"/>
        <w:gridCol w:w="386"/>
        <w:gridCol w:w="141"/>
        <w:gridCol w:w="1134"/>
        <w:gridCol w:w="422"/>
        <w:gridCol w:w="553"/>
        <w:gridCol w:w="297"/>
        <w:gridCol w:w="695"/>
        <w:gridCol w:w="1294"/>
      </w:tblGrid>
      <w:tr w:rsidR="00421F85" w:rsidRPr="0037103D" w14:paraId="653EF69D" w14:textId="77777777" w:rsidTr="00592CFD">
        <w:trPr>
          <w:trHeight w:val="469"/>
        </w:trPr>
        <w:tc>
          <w:tcPr>
            <w:tcW w:w="2048" w:type="dxa"/>
            <w:gridSpan w:val="3"/>
            <w:vMerge w:val="restart"/>
            <w:shd w:val="clear" w:color="auto" w:fill="auto"/>
            <w:vAlign w:val="center"/>
          </w:tcPr>
          <w:p w14:paraId="1B3BA4A1" w14:textId="77777777" w:rsidR="00421F85" w:rsidRPr="0037103D" w:rsidRDefault="00421F85" w:rsidP="00421F8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bookmarkStart w:id="0" w:name="_Hlk511556920"/>
            <w:r w:rsidRPr="0037103D">
              <w:rPr>
                <w:rFonts w:ascii="Arial Narrow" w:hAnsi="Arial Narrow" w:cs="Times New Roman"/>
                <w:noProof/>
                <w:sz w:val="20"/>
                <w:szCs w:val="20"/>
              </w:rPr>
              <w:drawing>
                <wp:inline distT="0" distB="0" distL="0" distR="0" wp14:anchorId="78CDC02D" wp14:editId="2E13D03F">
                  <wp:extent cx="742950" cy="7429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343" cy="7433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2" w:type="dxa"/>
            <w:gridSpan w:val="11"/>
            <w:tcBorders>
              <w:bottom w:val="single" w:sz="4" w:space="0" w:color="auto"/>
            </w:tcBorders>
            <w:vAlign w:val="center"/>
          </w:tcPr>
          <w:p w14:paraId="5A2777EC" w14:textId="77777777" w:rsidR="00421F85" w:rsidRPr="0037103D" w:rsidRDefault="00421F85" w:rsidP="00421F85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УНИВЕРЗИТЕТ У ИСТОЧНОМ САРАЈЕВУ</w:t>
            </w:r>
          </w:p>
          <w:p w14:paraId="373084DB" w14:textId="77777777" w:rsidR="00421F85" w:rsidRPr="0037103D" w:rsidRDefault="00283692" w:rsidP="00DF29E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Правни факултет</w:t>
            </w:r>
          </w:p>
        </w:tc>
        <w:tc>
          <w:tcPr>
            <w:tcW w:w="2286" w:type="dxa"/>
            <w:gridSpan w:val="3"/>
            <w:vMerge w:val="restart"/>
            <w:vAlign w:val="center"/>
          </w:tcPr>
          <w:p w14:paraId="5B65A384" w14:textId="77777777" w:rsidR="00421F85" w:rsidRPr="000C20EE" w:rsidRDefault="000C20EE" w:rsidP="00421F8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noProof/>
                <w:sz w:val="20"/>
                <w:szCs w:val="20"/>
                <w:lang w:val="sr-Cyrl-BA"/>
              </w:rPr>
              <w:t>Логотип факултета/ академије - центрирати</w:t>
            </w:r>
          </w:p>
        </w:tc>
      </w:tr>
      <w:tr w:rsidR="00421F85" w:rsidRPr="0037103D" w14:paraId="66CBCE49" w14:textId="77777777" w:rsidTr="00592CFD">
        <w:trPr>
          <w:trHeight w:val="366"/>
        </w:trPr>
        <w:tc>
          <w:tcPr>
            <w:tcW w:w="2048" w:type="dxa"/>
            <w:gridSpan w:val="3"/>
            <w:vMerge/>
            <w:shd w:val="clear" w:color="auto" w:fill="auto"/>
            <w:vAlign w:val="center"/>
          </w:tcPr>
          <w:p w14:paraId="3B87C1F2" w14:textId="77777777" w:rsidR="00421F85" w:rsidRPr="0037103D" w:rsidRDefault="00421F85" w:rsidP="00AF6F4F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272" w:type="dxa"/>
            <w:gridSpan w:val="11"/>
            <w:shd w:val="clear" w:color="auto" w:fill="BFBFBF" w:themeFill="background1" w:themeFillShade="BF"/>
            <w:vAlign w:val="center"/>
          </w:tcPr>
          <w:p w14:paraId="622843BE" w14:textId="77777777" w:rsidR="00421F85" w:rsidRPr="00283692" w:rsidRDefault="00421F85" w:rsidP="00283692">
            <w:pPr>
              <w:jc w:val="center"/>
              <w:rPr>
                <w:rFonts w:ascii="Arial Narrow" w:hAnsi="Arial Narrow" w:cs="Times New Roman"/>
                <w:b/>
                <w:i/>
                <w:sz w:val="20"/>
                <w:szCs w:val="20"/>
              </w:rPr>
            </w:pPr>
            <w:r w:rsidRPr="00686EE2">
              <w:rPr>
                <w:rFonts w:ascii="Arial Narrow" w:hAnsi="Arial Narrow" w:cs="Times New Roman"/>
                <w:b/>
                <w:i/>
                <w:sz w:val="20"/>
                <w:szCs w:val="20"/>
                <w:lang w:val="sr-Cyrl-BA"/>
              </w:rPr>
              <w:t xml:space="preserve">Студијски програм: </w:t>
            </w:r>
            <w:r w:rsidR="00283692">
              <w:rPr>
                <w:rFonts w:ascii="Arial Narrow" w:hAnsi="Arial Narrow" w:cs="Times New Roman"/>
                <w:b/>
                <w:i/>
                <w:sz w:val="20"/>
                <w:szCs w:val="20"/>
                <w:lang w:val="sr-Cyrl-BA"/>
              </w:rPr>
              <w:t>Право</w:t>
            </w:r>
          </w:p>
        </w:tc>
        <w:tc>
          <w:tcPr>
            <w:tcW w:w="2286" w:type="dxa"/>
            <w:gridSpan w:val="3"/>
            <w:vMerge/>
            <w:vAlign w:val="center"/>
          </w:tcPr>
          <w:p w14:paraId="3DBBC044" w14:textId="77777777" w:rsidR="00421F85" w:rsidRPr="0037103D" w:rsidRDefault="00421F85" w:rsidP="00AD6782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421F85" w:rsidRPr="0037103D" w14:paraId="4A379D03" w14:textId="77777777" w:rsidTr="00592CFD">
        <w:tc>
          <w:tcPr>
            <w:tcW w:w="204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B5C1B4" w14:textId="77777777" w:rsidR="00421F85" w:rsidRPr="0037103D" w:rsidRDefault="00421F85" w:rsidP="00AF6F4F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2636" w:type="dxa"/>
            <w:gridSpan w:val="6"/>
            <w:tcBorders>
              <w:bottom w:val="single" w:sz="4" w:space="0" w:color="auto"/>
            </w:tcBorders>
            <w:vAlign w:val="center"/>
          </w:tcPr>
          <w:p w14:paraId="5ED4E18B" w14:textId="77777777" w:rsidR="00421F85" w:rsidRPr="0037103D" w:rsidRDefault="00283692" w:rsidP="00421F8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I </w:t>
            </w:r>
            <w:r w:rsidR="00421F85"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циклус студија</w:t>
            </w:r>
          </w:p>
        </w:tc>
        <w:tc>
          <w:tcPr>
            <w:tcW w:w="2636" w:type="dxa"/>
            <w:gridSpan w:val="5"/>
            <w:tcBorders>
              <w:bottom w:val="single" w:sz="4" w:space="0" w:color="auto"/>
            </w:tcBorders>
            <w:vAlign w:val="center"/>
          </w:tcPr>
          <w:p w14:paraId="27DD7275" w14:textId="77777777" w:rsidR="00421F85" w:rsidRPr="0037103D" w:rsidRDefault="00283692" w:rsidP="00421F8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I </w:t>
            </w:r>
            <w:r w:rsidR="00421F85"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година</w:t>
            </w:r>
            <w:r w:rsidR="000C20EE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студија</w:t>
            </w:r>
          </w:p>
        </w:tc>
        <w:tc>
          <w:tcPr>
            <w:tcW w:w="228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57CA7A0" w14:textId="77777777" w:rsidR="00421F85" w:rsidRPr="0037103D" w:rsidRDefault="00421F85" w:rsidP="00AD6782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AF6F4F" w:rsidRPr="0037103D" w14:paraId="08924FBD" w14:textId="77777777" w:rsidTr="00592CFD">
        <w:tc>
          <w:tcPr>
            <w:tcW w:w="2048" w:type="dxa"/>
            <w:gridSpan w:val="3"/>
            <w:shd w:val="clear" w:color="auto" w:fill="D9D9D9" w:themeFill="background1" w:themeFillShade="D9"/>
            <w:vAlign w:val="center"/>
          </w:tcPr>
          <w:p w14:paraId="528F478B" w14:textId="77777777" w:rsidR="00AF6F4F" w:rsidRPr="00686EE2" w:rsidRDefault="00AF6F4F" w:rsidP="00AF6F4F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Пун назив предмета</w:t>
            </w:r>
          </w:p>
        </w:tc>
        <w:tc>
          <w:tcPr>
            <w:tcW w:w="7558" w:type="dxa"/>
            <w:gridSpan w:val="14"/>
            <w:vAlign w:val="center"/>
          </w:tcPr>
          <w:p w14:paraId="5DB875F6" w14:textId="7FC23B47" w:rsidR="00AF6F4F" w:rsidRPr="00DD67B5" w:rsidRDefault="007E7471" w:rsidP="00AD6782">
            <w:pPr>
              <w:rPr>
                <w:rFonts w:ascii="Arial Narrow" w:hAnsi="Arial Narrow" w:cs="Times New Roman"/>
                <w:bCs/>
                <w:sz w:val="20"/>
                <w:szCs w:val="20"/>
                <w:lang w:val="sr-Cyrl-BA"/>
              </w:rPr>
            </w:pPr>
            <w:r w:rsidRPr="00DD67B5">
              <w:rPr>
                <w:rFonts w:ascii="Arial Narrow" w:hAnsi="Arial Narrow" w:cs="Times New Roman"/>
                <w:bCs/>
                <w:sz w:val="20"/>
                <w:szCs w:val="20"/>
                <w:lang w:val="sr-Cyrl-BA"/>
              </w:rPr>
              <w:t>ТЕОРИЈА ДРЖАВЕ</w:t>
            </w:r>
          </w:p>
        </w:tc>
      </w:tr>
      <w:tr w:rsidR="00DF29EF" w:rsidRPr="0037103D" w14:paraId="183B1C62" w14:textId="77777777" w:rsidTr="00592CFD">
        <w:tc>
          <w:tcPr>
            <w:tcW w:w="2048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09B251" w14:textId="77777777" w:rsidR="00DF29EF" w:rsidRPr="00686EE2" w:rsidRDefault="00DF29EF" w:rsidP="0036670D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Катедра</w:t>
            </w: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ab/>
            </w:r>
          </w:p>
        </w:tc>
        <w:tc>
          <w:tcPr>
            <w:tcW w:w="7558" w:type="dxa"/>
            <w:gridSpan w:val="14"/>
            <w:tcBorders>
              <w:bottom w:val="single" w:sz="4" w:space="0" w:color="auto"/>
            </w:tcBorders>
            <w:vAlign w:val="center"/>
          </w:tcPr>
          <w:p w14:paraId="3F0AB128" w14:textId="08F1BBBD" w:rsidR="00DF29EF" w:rsidRPr="0037103D" w:rsidRDefault="00283692" w:rsidP="0081729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Катедра за теорију</w:t>
            </w:r>
            <w:r w:rsidR="00DD67B5">
              <w:rPr>
                <w:rFonts w:ascii="Arial Narrow" w:hAnsi="Arial Narrow"/>
                <w:sz w:val="20"/>
                <w:szCs w:val="20"/>
                <w:lang w:val="sr-Cyrl-BA"/>
              </w:rPr>
              <w:t xml:space="preserve"> права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и јавно право</w:t>
            </w:r>
            <w:r w:rsidR="00DD67B5">
              <w:rPr>
                <w:rFonts w:ascii="Arial Narrow" w:hAnsi="Arial Narrow"/>
                <w:sz w:val="20"/>
                <w:szCs w:val="20"/>
                <w:lang w:val="sr-Cyrl-BA"/>
              </w:rPr>
              <w:t>-</w:t>
            </w:r>
            <w:r w:rsidR="0066465D">
              <w:rPr>
                <w:rFonts w:ascii="Arial Narrow" w:hAnsi="Arial Narrow"/>
                <w:sz w:val="20"/>
                <w:szCs w:val="20"/>
                <w:lang w:val="sr-Cyrl-BA"/>
              </w:rPr>
              <w:t xml:space="preserve"> Правни факултет</w:t>
            </w:r>
          </w:p>
        </w:tc>
      </w:tr>
      <w:tr w:rsidR="007A7335" w:rsidRPr="0037103D" w14:paraId="5131F52E" w14:textId="77777777" w:rsidTr="00592CFD">
        <w:trPr>
          <w:trHeight w:val="229"/>
        </w:trPr>
        <w:tc>
          <w:tcPr>
            <w:tcW w:w="2943" w:type="dxa"/>
            <w:gridSpan w:val="6"/>
            <w:vMerge w:val="restart"/>
            <w:shd w:val="clear" w:color="auto" w:fill="D9D9D9" w:themeFill="background1" w:themeFillShade="D9"/>
            <w:vAlign w:val="center"/>
          </w:tcPr>
          <w:p w14:paraId="2EBC8EB4" w14:textId="77777777" w:rsidR="007A7335" w:rsidRPr="00686EE2" w:rsidRDefault="007A7335" w:rsidP="00DF29E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Шифра предмета</w:t>
            </w:r>
          </w:p>
        </w:tc>
        <w:tc>
          <w:tcPr>
            <w:tcW w:w="2268" w:type="dxa"/>
            <w:gridSpan w:val="5"/>
            <w:vMerge w:val="restart"/>
            <w:shd w:val="clear" w:color="auto" w:fill="D9D9D9" w:themeFill="background1" w:themeFillShade="D9"/>
            <w:vAlign w:val="center"/>
          </w:tcPr>
          <w:p w14:paraId="12BB6496" w14:textId="77777777" w:rsidR="007A7335" w:rsidRPr="00686EE2" w:rsidRDefault="007A7335" w:rsidP="00DF29E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Статус предмета</w:t>
            </w:r>
          </w:p>
        </w:tc>
        <w:tc>
          <w:tcPr>
            <w:tcW w:w="2109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3A0E9620" w14:textId="77777777" w:rsidR="007A7335" w:rsidRPr="00686EE2" w:rsidRDefault="007A7335" w:rsidP="00DF29E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Семестар</w:t>
            </w:r>
          </w:p>
        </w:tc>
        <w:tc>
          <w:tcPr>
            <w:tcW w:w="2286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5CA215FA" w14:textId="77777777" w:rsidR="007A7335" w:rsidRPr="00686EE2" w:rsidRDefault="007A7335" w:rsidP="008A5AAE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</w:rPr>
              <w:t>ECTS</w:t>
            </w:r>
          </w:p>
        </w:tc>
      </w:tr>
      <w:tr w:rsidR="007A7335" w:rsidRPr="0037103D" w14:paraId="2AB51311" w14:textId="77777777" w:rsidTr="00592CFD">
        <w:trPr>
          <w:trHeight w:val="229"/>
        </w:trPr>
        <w:tc>
          <w:tcPr>
            <w:tcW w:w="2943" w:type="dxa"/>
            <w:gridSpan w:val="6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97CBFE" w14:textId="77777777" w:rsidR="007A7335" w:rsidRDefault="007A7335" w:rsidP="00DF29EF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2268" w:type="dxa"/>
            <w:gridSpan w:val="5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79806D" w14:textId="77777777" w:rsidR="007A7335" w:rsidRPr="0037103D" w:rsidRDefault="007A7335" w:rsidP="00DF29EF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2109" w:type="dxa"/>
            <w:gridSpan w:val="3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40B56F" w14:textId="77777777" w:rsidR="007A7335" w:rsidRPr="0037103D" w:rsidRDefault="007A7335" w:rsidP="00DF29EF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2286" w:type="dxa"/>
            <w:gridSpan w:val="3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7D2304" w14:textId="77777777" w:rsidR="007A7335" w:rsidRPr="0037103D" w:rsidRDefault="007A7335" w:rsidP="00DF29EF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7A7335" w:rsidRPr="0037103D" w14:paraId="7E8E9554" w14:textId="77777777" w:rsidTr="00592CFD">
        <w:tc>
          <w:tcPr>
            <w:tcW w:w="2943" w:type="dxa"/>
            <w:gridSpan w:val="6"/>
            <w:shd w:val="clear" w:color="auto" w:fill="auto"/>
            <w:vAlign w:val="center"/>
          </w:tcPr>
          <w:p w14:paraId="7FA93901" w14:textId="77777777" w:rsidR="007A7335" w:rsidRPr="00717F83" w:rsidRDefault="00717F83" w:rsidP="00DF29EF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717F83">
              <w:rPr>
                <w:rFonts w:ascii="Arial Narrow" w:hAnsi="Arial Narrow"/>
                <w:sz w:val="20"/>
                <w:szCs w:val="20"/>
                <w:lang w:val="sr-Cyrl-BA"/>
              </w:rPr>
              <w:t>ПФ-1-</w:t>
            </w:r>
            <w:r w:rsidRPr="00717F83">
              <w:rPr>
                <w:rFonts w:ascii="Arial Narrow" w:hAnsi="Arial Narrow"/>
                <w:sz w:val="20"/>
                <w:szCs w:val="20"/>
              </w:rPr>
              <w:t>1</w:t>
            </w:r>
            <w:r w:rsidRPr="00717F83">
              <w:rPr>
                <w:rFonts w:ascii="Arial Narrow" w:hAnsi="Arial Narrow"/>
                <w:sz w:val="20"/>
                <w:szCs w:val="20"/>
                <w:lang w:val="sr-Cyrl-BA"/>
              </w:rPr>
              <w:t>-001</w:t>
            </w:r>
          </w:p>
        </w:tc>
        <w:tc>
          <w:tcPr>
            <w:tcW w:w="2268" w:type="dxa"/>
            <w:gridSpan w:val="5"/>
            <w:shd w:val="clear" w:color="auto" w:fill="auto"/>
            <w:vAlign w:val="center"/>
          </w:tcPr>
          <w:p w14:paraId="19FCE6A8" w14:textId="77777777" w:rsidR="007A7335" w:rsidRPr="0037103D" w:rsidRDefault="00717F83" w:rsidP="00DF29EF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Обавезан</w:t>
            </w:r>
          </w:p>
        </w:tc>
        <w:tc>
          <w:tcPr>
            <w:tcW w:w="2109" w:type="dxa"/>
            <w:gridSpan w:val="3"/>
            <w:shd w:val="clear" w:color="auto" w:fill="auto"/>
            <w:vAlign w:val="center"/>
          </w:tcPr>
          <w:p w14:paraId="16298849" w14:textId="77777777" w:rsidR="007A7335" w:rsidRPr="00A970C9" w:rsidRDefault="00A970C9" w:rsidP="00FC0946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en-GB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en-GB"/>
              </w:rPr>
              <w:t>I</w:t>
            </w:r>
          </w:p>
        </w:tc>
        <w:tc>
          <w:tcPr>
            <w:tcW w:w="2286" w:type="dxa"/>
            <w:gridSpan w:val="3"/>
            <w:shd w:val="clear" w:color="auto" w:fill="auto"/>
            <w:vAlign w:val="center"/>
          </w:tcPr>
          <w:p w14:paraId="525E1669" w14:textId="77777777" w:rsidR="007A7335" w:rsidRPr="008A5AAE" w:rsidRDefault="00A970C9" w:rsidP="00FC0946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8</w:t>
            </w:r>
          </w:p>
        </w:tc>
      </w:tr>
      <w:tr w:rsidR="00DF29EF" w:rsidRPr="0037103D" w14:paraId="36A4A32C" w14:textId="77777777" w:rsidTr="00592CFD">
        <w:tc>
          <w:tcPr>
            <w:tcW w:w="1668" w:type="dxa"/>
            <w:gridSpan w:val="2"/>
            <w:shd w:val="clear" w:color="auto" w:fill="D9D9D9" w:themeFill="background1" w:themeFillShade="D9"/>
            <w:vAlign w:val="center"/>
          </w:tcPr>
          <w:p w14:paraId="3F03B9E4" w14:textId="3A605E3C" w:rsidR="00DF29EF" w:rsidRPr="00686EE2" w:rsidRDefault="00DF29EF" w:rsidP="00AF6F4F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Наставник/-ци</w:t>
            </w:r>
          </w:p>
        </w:tc>
        <w:tc>
          <w:tcPr>
            <w:tcW w:w="7938" w:type="dxa"/>
            <w:gridSpan w:val="15"/>
            <w:vAlign w:val="center"/>
          </w:tcPr>
          <w:p w14:paraId="0CFF3BC5" w14:textId="081BD631" w:rsidR="0066465D" w:rsidRPr="0066465D" w:rsidRDefault="00C742D0" w:rsidP="00AD6782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Доц. др Брано Хаџи Стевић</w:t>
            </w:r>
          </w:p>
        </w:tc>
      </w:tr>
      <w:tr w:rsidR="00DF29EF" w:rsidRPr="0037103D" w14:paraId="395DBEA3" w14:textId="77777777" w:rsidTr="00592CFD">
        <w:tc>
          <w:tcPr>
            <w:tcW w:w="166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14A812" w14:textId="4D1107C2" w:rsidR="00DF29EF" w:rsidRPr="00686EE2" w:rsidRDefault="00DF29EF" w:rsidP="00581BDB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Сарадник/-ци</w:t>
            </w:r>
          </w:p>
        </w:tc>
        <w:tc>
          <w:tcPr>
            <w:tcW w:w="7938" w:type="dxa"/>
            <w:gridSpan w:val="15"/>
            <w:tcBorders>
              <w:bottom w:val="single" w:sz="4" w:space="0" w:color="auto"/>
            </w:tcBorders>
            <w:vAlign w:val="center"/>
          </w:tcPr>
          <w:p w14:paraId="6480B99E" w14:textId="02D43833" w:rsidR="00DF29EF" w:rsidRPr="00717F83" w:rsidRDefault="00C742D0" w:rsidP="00AD6782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-</w:t>
            </w:r>
          </w:p>
        </w:tc>
      </w:tr>
      <w:tr w:rsidR="003B5A99" w:rsidRPr="0037103D" w14:paraId="5ED2734E" w14:textId="77777777" w:rsidTr="00964A76">
        <w:tc>
          <w:tcPr>
            <w:tcW w:w="3794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673DB1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Фонд часова/ наставно оптерећење (седмично)</w:t>
            </w:r>
          </w:p>
        </w:tc>
        <w:tc>
          <w:tcPr>
            <w:tcW w:w="3823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B69E44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Индивидуално оптерећење студента (у сатима семестрално)</w:t>
            </w:r>
          </w:p>
        </w:tc>
        <w:tc>
          <w:tcPr>
            <w:tcW w:w="198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E29748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 xml:space="preserve">Коефицијент студентског оптерећења </w:t>
            </w:r>
            <w:r w:rsidRPr="00686EE2">
              <w:rPr>
                <w:rFonts w:ascii="Arial Narrow" w:eastAsia="Calibri" w:hAnsi="Arial Narrow"/>
                <w:b/>
                <w:sz w:val="20"/>
                <w:szCs w:val="20"/>
              </w:rPr>
              <w:t>S</w:t>
            </w:r>
            <w:r w:rsidRPr="00686EE2">
              <w:rPr>
                <w:rFonts w:ascii="Arial Narrow" w:eastAsia="Calibri" w:hAnsi="Arial Narrow"/>
                <w:b/>
                <w:sz w:val="20"/>
                <w:szCs w:val="20"/>
                <w:vertAlign w:val="subscript"/>
              </w:rPr>
              <w:t>o</w:t>
            </w:r>
            <w:r w:rsidRPr="00686EE2">
              <w:rPr>
                <w:rFonts w:ascii="Arial Narrow" w:eastAsia="Calibri" w:hAnsi="Arial Narrow"/>
                <w:b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3B5A99" w:rsidRPr="0037103D" w14:paraId="372B961E" w14:textId="77777777" w:rsidTr="00964A76">
        <w:tc>
          <w:tcPr>
            <w:tcW w:w="1242" w:type="dxa"/>
            <w:shd w:val="clear" w:color="auto" w:fill="F2F2F2" w:themeFill="background1" w:themeFillShade="F2"/>
            <w:vAlign w:val="center"/>
          </w:tcPr>
          <w:p w14:paraId="4A9E627C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П</w:t>
            </w:r>
          </w:p>
        </w:tc>
        <w:tc>
          <w:tcPr>
            <w:tcW w:w="1276" w:type="dxa"/>
            <w:gridSpan w:val="4"/>
            <w:shd w:val="clear" w:color="auto" w:fill="F2F2F2" w:themeFill="background1" w:themeFillShade="F2"/>
            <w:vAlign w:val="center"/>
          </w:tcPr>
          <w:p w14:paraId="3934FF25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АВ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412D0EF3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ЛВ</w:t>
            </w:r>
          </w:p>
        </w:tc>
        <w:tc>
          <w:tcPr>
            <w:tcW w:w="1276" w:type="dxa"/>
            <w:gridSpan w:val="3"/>
            <w:shd w:val="clear" w:color="auto" w:fill="F2F2F2" w:themeFill="background1" w:themeFillShade="F2"/>
            <w:vAlign w:val="center"/>
          </w:tcPr>
          <w:p w14:paraId="78A35851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П</w:t>
            </w: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14:paraId="2D8005AD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АВ</w:t>
            </w:r>
          </w:p>
        </w:tc>
        <w:tc>
          <w:tcPr>
            <w:tcW w:w="1272" w:type="dxa"/>
            <w:gridSpan w:val="3"/>
            <w:shd w:val="clear" w:color="auto" w:fill="F2F2F2" w:themeFill="background1" w:themeFillShade="F2"/>
            <w:vAlign w:val="center"/>
          </w:tcPr>
          <w:p w14:paraId="23668734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ЛВ</w:t>
            </w:r>
          </w:p>
        </w:tc>
        <w:tc>
          <w:tcPr>
            <w:tcW w:w="1989" w:type="dxa"/>
            <w:gridSpan w:val="2"/>
            <w:shd w:val="clear" w:color="auto" w:fill="F2F2F2" w:themeFill="background1" w:themeFillShade="F2"/>
            <w:vAlign w:val="center"/>
          </w:tcPr>
          <w:p w14:paraId="2F5DA910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</w:rPr>
              <w:t>S</w:t>
            </w:r>
            <w:r w:rsidRPr="00686EE2">
              <w:rPr>
                <w:rFonts w:ascii="Arial Narrow" w:eastAsia="Calibri" w:hAnsi="Arial Narrow"/>
                <w:b/>
                <w:sz w:val="20"/>
                <w:szCs w:val="20"/>
                <w:vertAlign w:val="subscript"/>
              </w:rPr>
              <w:t>o</w:t>
            </w:r>
          </w:p>
        </w:tc>
      </w:tr>
      <w:tr w:rsidR="003B5A99" w:rsidRPr="0037103D" w14:paraId="7415F48A" w14:textId="77777777" w:rsidTr="00BB3616">
        <w:tc>
          <w:tcPr>
            <w:tcW w:w="1242" w:type="dxa"/>
            <w:shd w:val="clear" w:color="auto" w:fill="auto"/>
            <w:vAlign w:val="center"/>
          </w:tcPr>
          <w:p w14:paraId="1E2AC56E" w14:textId="77777777" w:rsidR="003B5A99" w:rsidRPr="00717F83" w:rsidRDefault="00717F83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3</w:t>
            </w: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 w14:paraId="69E4E034" w14:textId="77777777" w:rsidR="003B5A99" w:rsidRPr="00717F83" w:rsidRDefault="00717F83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C7A2387" w14:textId="77777777" w:rsidR="003B5A99" w:rsidRPr="00717F83" w:rsidRDefault="00717F83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0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44B1B674" w14:textId="77777777" w:rsidR="003B5A99" w:rsidRPr="00717F83" w:rsidRDefault="00717F83" w:rsidP="00717F83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3</w:t>
            </w:r>
            <w:r w:rsidR="003B5A99" w:rsidRPr="00F2645F">
              <w:rPr>
                <w:rFonts w:ascii="Arial Narrow" w:eastAsia="Calibri" w:hAnsi="Arial Narrow"/>
                <w:sz w:val="20"/>
                <w:szCs w:val="20"/>
              </w:rPr>
              <w:t>*15*</w:t>
            </w: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70B153C2" w14:textId="77777777" w:rsidR="003B5A99" w:rsidRPr="00717F83" w:rsidRDefault="00717F83" w:rsidP="00717F83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2</w:t>
            </w:r>
            <w:r w:rsidR="003B5A99" w:rsidRPr="00F2645F">
              <w:rPr>
                <w:rFonts w:ascii="Arial Narrow" w:eastAsia="Calibri" w:hAnsi="Arial Narrow"/>
                <w:sz w:val="20"/>
                <w:szCs w:val="20"/>
              </w:rPr>
              <w:t>*15*</w:t>
            </w: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1272" w:type="dxa"/>
            <w:gridSpan w:val="3"/>
            <w:shd w:val="clear" w:color="auto" w:fill="auto"/>
            <w:vAlign w:val="center"/>
          </w:tcPr>
          <w:p w14:paraId="5DE72E97" w14:textId="77777777" w:rsidR="003B5A99" w:rsidRPr="00717F83" w:rsidRDefault="00717F83" w:rsidP="00717F83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0</w:t>
            </w:r>
            <w:r w:rsidR="003B5A99" w:rsidRPr="00F2645F">
              <w:rPr>
                <w:rFonts w:ascii="Arial Narrow" w:eastAsia="Calibri" w:hAnsi="Arial Narrow"/>
                <w:sz w:val="20"/>
                <w:szCs w:val="20"/>
              </w:rPr>
              <w:t>*15*</w:t>
            </w: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14:paraId="08F32D1A" w14:textId="77777777" w:rsidR="003B5A99" w:rsidRPr="00717F83" w:rsidRDefault="00717F83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2</w:t>
            </w:r>
          </w:p>
        </w:tc>
      </w:tr>
      <w:tr w:rsidR="003B5A99" w:rsidRPr="0037103D" w14:paraId="3705B26B" w14:textId="77777777" w:rsidTr="00592CFD">
        <w:tc>
          <w:tcPr>
            <w:tcW w:w="4614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5357E2" w14:textId="77777777" w:rsidR="003B5A99" w:rsidRPr="00F2645F" w:rsidRDefault="003B5A99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укупно наставно оптерећење (у сатима, семестрално) </w:t>
            </w:r>
          </w:p>
          <w:p w14:paraId="5D5F356B" w14:textId="77777777" w:rsidR="003B5A99" w:rsidRPr="00F2645F" w:rsidRDefault="00717F83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</w:rPr>
            </w:pPr>
            <w:r>
              <w:rPr>
                <w:rFonts w:ascii="Arial Narrow" w:eastAsia="Calibri" w:hAnsi="Arial Narrow"/>
                <w:sz w:val="20"/>
                <w:szCs w:val="20"/>
              </w:rPr>
              <w:t>3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</w:t>
            </w: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+ </w:t>
            </w:r>
            <w:r>
              <w:rPr>
                <w:rFonts w:ascii="Arial Narrow" w:eastAsia="Calibri" w:hAnsi="Arial Narrow"/>
                <w:sz w:val="20"/>
                <w:szCs w:val="20"/>
              </w:rPr>
              <w:t>2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</w:t>
            </w: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+ </w:t>
            </w:r>
            <w:r>
              <w:rPr>
                <w:rFonts w:ascii="Arial Narrow" w:eastAsia="Calibri" w:hAnsi="Arial Narrow"/>
                <w:sz w:val="20"/>
                <w:szCs w:val="20"/>
              </w:rPr>
              <w:t>0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</w:t>
            </w: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 =</w:t>
            </w:r>
            <w:r>
              <w:rPr>
                <w:rFonts w:ascii="Arial Narrow" w:eastAsia="Calibri" w:hAnsi="Arial Narrow"/>
                <w:sz w:val="20"/>
                <w:szCs w:val="20"/>
              </w:rPr>
              <w:t xml:space="preserve"> 75</w:t>
            </w:r>
          </w:p>
        </w:tc>
        <w:tc>
          <w:tcPr>
            <w:tcW w:w="4992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912C2E" w14:textId="77777777" w:rsidR="003B5A99" w:rsidRPr="00F2645F" w:rsidRDefault="003B5A99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укупно студентско оптерећење (у сатима, семестрално) </w:t>
            </w:r>
          </w:p>
          <w:p w14:paraId="6458A02C" w14:textId="77777777" w:rsidR="003B5A99" w:rsidRPr="00F2645F" w:rsidRDefault="00717F83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</w:rPr>
            </w:pPr>
            <w:r>
              <w:rPr>
                <w:rFonts w:ascii="Arial Narrow" w:eastAsia="Calibri" w:hAnsi="Arial Narrow"/>
                <w:sz w:val="20"/>
                <w:szCs w:val="20"/>
              </w:rPr>
              <w:t>3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*15*</w:t>
            </w:r>
            <w:r>
              <w:rPr>
                <w:rFonts w:ascii="Arial Narrow" w:eastAsia="Calibri" w:hAnsi="Arial Narrow"/>
                <w:sz w:val="20"/>
                <w:szCs w:val="20"/>
              </w:rPr>
              <w:t>2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 xml:space="preserve"> + </w:t>
            </w:r>
            <w:r>
              <w:rPr>
                <w:rFonts w:ascii="Arial Narrow" w:eastAsia="Calibri" w:hAnsi="Arial Narrow"/>
                <w:sz w:val="20"/>
                <w:szCs w:val="20"/>
              </w:rPr>
              <w:t>2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*15*</w:t>
            </w:r>
            <w:r>
              <w:rPr>
                <w:rFonts w:ascii="Arial Narrow" w:eastAsia="Calibri" w:hAnsi="Arial Narrow"/>
                <w:sz w:val="20"/>
                <w:szCs w:val="20"/>
              </w:rPr>
              <w:t>2</w:t>
            </w: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+ </w:t>
            </w:r>
            <w:r>
              <w:rPr>
                <w:rFonts w:ascii="Arial Narrow" w:eastAsia="Calibri" w:hAnsi="Arial Narrow"/>
                <w:sz w:val="20"/>
                <w:szCs w:val="20"/>
              </w:rPr>
              <w:t>0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*15*</w:t>
            </w:r>
            <w:r>
              <w:rPr>
                <w:rFonts w:ascii="Arial Narrow" w:eastAsia="Calibri" w:hAnsi="Arial Narrow"/>
                <w:sz w:val="20"/>
                <w:szCs w:val="20"/>
              </w:rPr>
              <w:t>2</w:t>
            </w: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= </w:t>
            </w:r>
            <w:r>
              <w:rPr>
                <w:rFonts w:ascii="Arial Narrow" w:eastAsia="Calibri" w:hAnsi="Arial Narrow"/>
                <w:sz w:val="20"/>
                <w:szCs w:val="20"/>
              </w:rPr>
              <w:t>150</w:t>
            </w:r>
          </w:p>
        </w:tc>
      </w:tr>
      <w:tr w:rsidR="003B5A99" w:rsidRPr="0037103D" w14:paraId="72EFC0FA" w14:textId="77777777" w:rsidTr="00592CFD">
        <w:tc>
          <w:tcPr>
            <w:tcW w:w="9606" w:type="dxa"/>
            <w:gridSpan w:val="1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9A8511" w14:textId="6317D05C" w:rsidR="003B5A99" w:rsidRPr="00F2645F" w:rsidRDefault="003B5A99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Укупно </w:t>
            </w:r>
            <w:r w:rsidR="008C1B1E"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>оптерећење</w:t>
            </w:r>
            <w:r w:rsidR="008C1B1E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предмета</w:t>
            </w: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(наставно + студентско): </w:t>
            </w:r>
            <w:r w:rsidR="00717F83">
              <w:rPr>
                <w:rFonts w:ascii="Arial Narrow" w:eastAsia="Calibri" w:hAnsi="Arial Narrow"/>
                <w:sz w:val="20"/>
                <w:szCs w:val="20"/>
              </w:rPr>
              <w:t>75</w:t>
            </w:r>
            <w:r w:rsidR="00717F83"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+ </w:t>
            </w:r>
            <w:r w:rsidR="00717F83">
              <w:rPr>
                <w:rFonts w:ascii="Arial Narrow" w:eastAsia="Calibri" w:hAnsi="Arial Narrow"/>
                <w:sz w:val="20"/>
                <w:szCs w:val="20"/>
              </w:rPr>
              <w:t>150</w:t>
            </w:r>
            <w:r w:rsidR="00717F83"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= </w:t>
            </w:r>
            <w:r w:rsidR="00717F83">
              <w:rPr>
                <w:rFonts w:ascii="Arial Narrow" w:eastAsia="Calibri" w:hAnsi="Arial Narrow"/>
                <w:sz w:val="20"/>
                <w:szCs w:val="20"/>
              </w:rPr>
              <w:t>225</w:t>
            </w:r>
            <w:r w:rsidR="00717F83"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сати семестрално</w:t>
            </w:r>
          </w:p>
        </w:tc>
      </w:tr>
      <w:tr w:rsidR="00355B14" w:rsidRPr="0037103D" w14:paraId="58FE8DA4" w14:textId="77777777" w:rsidTr="00592CFD">
        <w:tc>
          <w:tcPr>
            <w:tcW w:w="1668" w:type="dxa"/>
            <w:gridSpan w:val="2"/>
            <w:shd w:val="clear" w:color="auto" w:fill="D9D9D9" w:themeFill="background1" w:themeFillShade="D9"/>
            <w:vAlign w:val="center"/>
          </w:tcPr>
          <w:p w14:paraId="72CB34EC" w14:textId="77777777" w:rsidR="00355B14" w:rsidRPr="00686EE2" w:rsidRDefault="00355B14" w:rsidP="00DD2E69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Исходи учења</w:t>
            </w:r>
          </w:p>
        </w:tc>
        <w:tc>
          <w:tcPr>
            <w:tcW w:w="7938" w:type="dxa"/>
            <w:gridSpan w:val="15"/>
            <w:vAlign w:val="center"/>
          </w:tcPr>
          <w:p w14:paraId="78BA368B" w14:textId="611A0568" w:rsidR="00A73C49" w:rsidRDefault="00355B14" w:rsidP="00DD2E6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1. </w:t>
            </w:r>
            <w:r w:rsidR="00A73C4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Разумијевање појма, елемената, функција, задатака и организације државе и разликовање државе од других врста власти и других друштвених организација и творевина и односа државе с њима.</w:t>
            </w:r>
          </w:p>
          <w:p w14:paraId="1ACB7998" w14:textId="77777777" w:rsidR="00355B14" w:rsidRPr="0037103D" w:rsidRDefault="00355B14" w:rsidP="00DD2E6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2.</w:t>
            </w:r>
            <w:r w:rsidR="00A73C4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Познавање основа теоријског и научног мишљења о држави.</w:t>
            </w:r>
          </w:p>
          <w:p w14:paraId="0B0482E1" w14:textId="77777777" w:rsidR="00355B14" w:rsidRPr="0037103D" w:rsidRDefault="00355B14" w:rsidP="00DD2E6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3.</w:t>
            </w:r>
            <w:r w:rsidR="00A73C4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Разумијевање правне организације државе, државе као правне личности, правних функција државе, разликовање врста државних органа, њихових функција и међусобних односа.</w:t>
            </w:r>
          </w:p>
          <w:p w14:paraId="471DB03A" w14:textId="77777777" w:rsidR="00355B14" w:rsidRPr="0037103D" w:rsidRDefault="00355B14" w:rsidP="00DD2E6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4.</w:t>
            </w:r>
            <w:r w:rsidR="00A73C4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Препознавање различитих облика државе и могућност самосталне критичке оцјене вриједности појединих државних облика.</w:t>
            </w:r>
          </w:p>
        </w:tc>
      </w:tr>
      <w:tr w:rsidR="00355B14" w:rsidRPr="0037103D" w14:paraId="55BCFCD7" w14:textId="77777777" w:rsidTr="00592CFD">
        <w:tc>
          <w:tcPr>
            <w:tcW w:w="1668" w:type="dxa"/>
            <w:gridSpan w:val="2"/>
            <w:shd w:val="clear" w:color="auto" w:fill="D9D9D9" w:themeFill="background1" w:themeFillShade="D9"/>
            <w:vAlign w:val="center"/>
          </w:tcPr>
          <w:p w14:paraId="388CADFC" w14:textId="77777777" w:rsidR="00355B14" w:rsidRPr="00686EE2" w:rsidRDefault="00355B14" w:rsidP="002B0879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Условљеност</w:t>
            </w:r>
          </w:p>
        </w:tc>
        <w:tc>
          <w:tcPr>
            <w:tcW w:w="7938" w:type="dxa"/>
            <w:gridSpan w:val="15"/>
            <w:vAlign w:val="center"/>
          </w:tcPr>
          <w:p w14:paraId="07FB7B7C" w14:textId="77777777" w:rsidR="00355B14" w:rsidRPr="0037103D" w:rsidRDefault="00A54D72" w:rsidP="002B087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Није условљено</w:t>
            </w:r>
          </w:p>
        </w:tc>
      </w:tr>
      <w:tr w:rsidR="00355B14" w:rsidRPr="0037103D" w14:paraId="59DAFF9D" w14:textId="77777777" w:rsidTr="00592CFD">
        <w:tc>
          <w:tcPr>
            <w:tcW w:w="1668" w:type="dxa"/>
            <w:gridSpan w:val="2"/>
            <w:shd w:val="clear" w:color="auto" w:fill="D9D9D9" w:themeFill="background1" w:themeFillShade="D9"/>
            <w:vAlign w:val="center"/>
          </w:tcPr>
          <w:p w14:paraId="4E3CB82B" w14:textId="77777777" w:rsidR="00355B14" w:rsidRPr="00686EE2" w:rsidRDefault="00355B14" w:rsidP="002B0879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Наставне методе</w:t>
            </w:r>
          </w:p>
        </w:tc>
        <w:tc>
          <w:tcPr>
            <w:tcW w:w="7938" w:type="dxa"/>
            <w:gridSpan w:val="15"/>
            <w:vAlign w:val="center"/>
          </w:tcPr>
          <w:p w14:paraId="0A723153" w14:textId="77777777" w:rsidR="00355B14" w:rsidRPr="0037103D" w:rsidRDefault="00A54D72" w:rsidP="00E50261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Предавања, вјежбе, консултације, колоквијуми</w:t>
            </w:r>
          </w:p>
        </w:tc>
      </w:tr>
      <w:tr w:rsidR="00355B14" w:rsidRPr="0037103D" w14:paraId="7F16946C" w14:textId="77777777" w:rsidTr="00592CFD">
        <w:tc>
          <w:tcPr>
            <w:tcW w:w="166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8D084C" w14:textId="77777777" w:rsidR="00355B14" w:rsidRPr="00686EE2" w:rsidRDefault="00355B14" w:rsidP="008409D6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Садржај предмета по седмицама</w:t>
            </w:r>
          </w:p>
        </w:tc>
        <w:tc>
          <w:tcPr>
            <w:tcW w:w="7938" w:type="dxa"/>
            <w:gridSpan w:val="15"/>
            <w:tcBorders>
              <w:bottom w:val="single" w:sz="4" w:space="0" w:color="auto"/>
            </w:tcBorders>
            <w:vAlign w:val="center"/>
          </w:tcPr>
          <w:p w14:paraId="5A84126A" w14:textId="0A33EB85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1.</w:t>
            </w:r>
            <w:r w:rsidR="00A970C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Појам, предмет, методи, научни и академски статус </w:t>
            </w:r>
            <w:r w:rsidR="00917108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т</w:t>
            </w:r>
            <w:r w:rsidR="00A970C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еорије државе.</w:t>
            </w:r>
          </w:p>
          <w:p w14:paraId="17C35F4D" w14:textId="6C06F30B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2.</w:t>
            </w:r>
            <w:r w:rsidR="00A970C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214AC2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Назив и вишезначност назива државе. </w:t>
            </w:r>
            <w:r w:rsidR="0005332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Држава као организација.</w:t>
            </w:r>
          </w:p>
          <w:p w14:paraId="3D2BCAF0" w14:textId="7458AF16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3.</w:t>
            </w:r>
            <w:r w:rsidR="007E3422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05332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Држава као заједница.</w:t>
            </w:r>
            <w:r w:rsidR="004775C5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Појам права и појам државе.</w:t>
            </w:r>
          </w:p>
          <w:p w14:paraId="159E58BE" w14:textId="77777777" w:rsidR="004775C5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4.</w:t>
            </w:r>
            <w:r w:rsidR="00A970C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Елементи државе</w:t>
            </w:r>
            <w:r w:rsidR="003D1477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.</w:t>
            </w:r>
          </w:p>
          <w:p w14:paraId="54153B58" w14:textId="1EF2FA40" w:rsidR="00355B14" w:rsidRPr="0005332D" w:rsidRDefault="004775C5" w:rsidP="00355B14">
            <w:pPr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5. Сувереност државне власти.</w:t>
            </w:r>
            <w:r w:rsidR="0005332D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 xml:space="preserve"> </w:t>
            </w:r>
          </w:p>
          <w:p w14:paraId="4D9276DC" w14:textId="79367EFA" w:rsidR="00355B14" w:rsidRPr="0037103D" w:rsidRDefault="004775C5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6</w:t>
            </w:r>
            <w:r w:rsidR="00355B14"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.</w:t>
            </w:r>
            <w:r w:rsidR="00C742D0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05332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Порекло и ф</w:t>
            </w:r>
            <w:r w:rsidR="00A970C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ункције државе</w:t>
            </w:r>
            <w:r w:rsidR="0005332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. П</w:t>
            </w:r>
            <w:r w:rsidR="00A970C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ромјене у државном поретку. </w:t>
            </w:r>
            <w:r w:rsidR="000E4082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Нација држава.</w:t>
            </w:r>
          </w:p>
          <w:p w14:paraId="3986D166" w14:textId="5F83F088" w:rsidR="004775C5" w:rsidRDefault="00BB6E71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7</w:t>
            </w:r>
            <w:r w:rsidR="00355B14"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.</w:t>
            </w:r>
            <w:r w:rsidR="00A970C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4775C5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Главна гледишта о праву и држави.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4775C5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Однос права и државе.</w:t>
            </w:r>
          </w:p>
          <w:p w14:paraId="06E6B23D" w14:textId="39807A25" w:rsidR="00355B14" w:rsidRPr="0037103D" w:rsidRDefault="00671678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8. Државна организација, државни апарат, државни орган и државно службено лице.</w:t>
            </w:r>
            <w:r w:rsidR="00A970C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</w:p>
          <w:p w14:paraId="208E591A" w14:textId="62DCFD4C" w:rsidR="00355B14" w:rsidRPr="00BB6E71" w:rsidRDefault="00671678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9</w:t>
            </w:r>
            <w:r w:rsidR="00355B14"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.</w:t>
            </w:r>
            <w:r w:rsidR="00A970C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Врсте државних органа.</w:t>
            </w:r>
            <w:r w:rsidR="00BB6E71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205F91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Владавина права и правна држава</w:t>
            </w:r>
            <w:r w:rsidR="00205F91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.</w:t>
            </w:r>
          </w:p>
          <w:p w14:paraId="0FFD0514" w14:textId="5421CD06" w:rsidR="00355B14" w:rsidRPr="00DC1879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10.</w:t>
            </w:r>
            <w:r w:rsidR="00A970C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205F91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Главне </w:t>
            </w:r>
            <w:r w:rsidR="00205F91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 xml:space="preserve">гране </w:t>
            </w:r>
            <w:r w:rsidR="00205F91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власти у држави (законодавна, извршно-управна, судска грана власти)</w:t>
            </w:r>
            <w:r w:rsidR="00205F91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.</w:t>
            </w:r>
          </w:p>
          <w:p w14:paraId="78B88071" w14:textId="77777777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11.</w:t>
            </w:r>
            <w:r w:rsidR="00A970C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Појам државног облика. </w:t>
            </w:r>
          </w:p>
          <w:p w14:paraId="59246762" w14:textId="2E11EDFA" w:rsidR="003A52B9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12.</w:t>
            </w:r>
            <w:r w:rsidR="00A970C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7D393A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Облици владавине</w:t>
            </w:r>
            <w:r w:rsidR="00A970C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. </w:t>
            </w:r>
          </w:p>
          <w:p w14:paraId="649F1003" w14:textId="1E99A883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13.</w:t>
            </w:r>
            <w:r w:rsidR="004167D3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Облици политичког режима.</w:t>
            </w:r>
          </w:p>
          <w:p w14:paraId="45363521" w14:textId="63531452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14.</w:t>
            </w:r>
            <w:r w:rsidR="004167D3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17071F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Облици државног уређења.</w:t>
            </w:r>
          </w:p>
          <w:p w14:paraId="4BA11E5C" w14:textId="3B1A6576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15.</w:t>
            </w:r>
            <w:r w:rsidR="007D393A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17071F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Облици државне власти. </w:t>
            </w:r>
          </w:p>
        </w:tc>
      </w:tr>
      <w:tr w:rsidR="00355B14" w:rsidRPr="0037103D" w14:paraId="28D56B44" w14:textId="77777777" w:rsidTr="00592CFD">
        <w:tc>
          <w:tcPr>
            <w:tcW w:w="9606" w:type="dxa"/>
            <w:gridSpan w:val="1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48EDBF" w14:textId="77777777" w:rsidR="00355B14" w:rsidRPr="00686EE2" w:rsidRDefault="00E50261" w:rsidP="003A52B9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Обавезна л</w:t>
            </w:r>
            <w:r w:rsidR="003A52B9"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 xml:space="preserve">итература </w:t>
            </w:r>
          </w:p>
        </w:tc>
      </w:tr>
      <w:tr w:rsidR="003A52B9" w:rsidRPr="0037103D" w14:paraId="102B055B" w14:textId="77777777" w:rsidTr="00592CFD">
        <w:tc>
          <w:tcPr>
            <w:tcW w:w="2512" w:type="dxa"/>
            <w:gridSpan w:val="4"/>
            <w:shd w:val="clear" w:color="auto" w:fill="D9D9D9" w:themeFill="background1" w:themeFillShade="D9"/>
            <w:vAlign w:val="center"/>
          </w:tcPr>
          <w:p w14:paraId="1E80CFFE" w14:textId="77777777" w:rsidR="003A52B9" w:rsidRPr="00686EE2" w:rsidRDefault="003A52B9" w:rsidP="003A52B9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Аутор/ и</w:t>
            </w:r>
          </w:p>
        </w:tc>
        <w:tc>
          <w:tcPr>
            <w:tcW w:w="4255" w:type="dxa"/>
            <w:gridSpan w:val="9"/>
            <w:shd w:val="clear" w:color="auto" w:fill="D9D9D9" w:themeFill="background1" w:themeFillShade="D9"/>
            <w:vAlign w:val="center"/>
          </w:tcPr>
          <w:p w14:paraId="4EB81744" w14:textId="77777777" w:rsidR="003A52B9" w:rsidRPr="00686EE2" w:rsidRDefault="003A52B9" w:rsidP="003A52B9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Назив публикације, издавач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  <w:vAlign w:val="center"/>
          </w:tcPr>
          <w:p w14:paraId="07617D4C" w14:textId="77777777" w:rsidR="003A52B9" w:rsidRPr="00686EE2" w:rsidRDefault="003A52B9" w:rsidP="003A52B9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Година</w:t>
            </w:r>
          </w:p>
        </w:tc>
        <w:tc>
          <w:tcPr>
            <w:tcW w:w="1989" w:type="dxa"/>
            <w:gridSpan w:val="2"/>
            <w:shd w:val="clear" w:color="auto" w:fill="D9D9D9" w:themeFill="background1" w:themeFillShade="D9"/>
            <w:vAlign w:val="center"/>
          </w:tcPr>
          <w:p w14:paraId="42108E2C" w14:textId="77777777" w:rsidR="003A52B9" w:rsidRPr="00686EE2" w:rsidRDefault="003A52B9" w:rsidP="003A52B9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Странице (од-до)</w:t>
            </w:r>
          </w:p>
        </w:tc>
      </w:tr>
      <w:tr w:rsidR="003A52B9" w:rsidRPr="0037103D" w14:paraId="7E2C876E" w14:textId="77777777" w:rsidTr="00592CFD">
        <w:tc>
          <w:tcPr>
            <w:tcW w:w="2512" w:type="dxa"/>
            <w:gridSpan w:val="4"/>
            <w:shd w:val="clear" w:color="auto" w:fill="auto"/>
            <w:vAlign w:val="center"/>
          </w:tcPr>
          <w:p w14:paraId="5D791F97" w14:textId="4FCD8792" w:rsidR="003D5521" w:rsidRPr="0037103D" w:rsidRDefault="00C742D0" w:rsidP="003050FE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Радомир Д. Лукић, Будимир П. Кошутић</w:t>
            </w:r>
          </w:p>
        </w:tc>
        <w:tc>
          <w:tcPr>
            <w:tcW w:w="4255" w:type="dxa"/>
            <w:gridSpan w:val="9"/>
            <w:shd w:val="clear" w:color="auto" w:fill="auto"/>
            <w:vAlign w:val="center"/>
          </w:tcPr>
          <w:p w14:paraId="0ABDD227" w14:textId="1AD6C2A9" w:rsidR="003A52B9" w:rsidRPr="0037103D" w:rsidRDefault="003D5521" w:rsidP="003A52B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6B6AFF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Увод у право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, Правни факултет у Бе</w:t>
            </w:r>
            <w:r w:rsidR="00C742D0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о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граду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F33E408" w14:textId="66460532" w:rsidR="003A52B9" w:rsidRPr="0037103D" w:rsidRDefault="00C742D0" w:rsidP="00E24623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2008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14:paraId="74BFD3C8" w14:textId="2E1244C5" w:rsidR="003A52B9" w:rsidRPr="0037103D" w:rsidRDefault="006D4610" w:rsidP="00745D82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3</w:t>
            </w:r>
            <w:r w:rsidR="008B283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–120</w:t>
            </w:r>
          </w:p>
        </w:tc>
      </w:tr>
      <w:tr w:rsidR="00054670" w:rsidRPr="0037103D" w14:paraId="080C6716" w14:textId="77777777" w:rsidTr="00592CFD">
        <w:tc>
          <w:tcPr>
            <w:tcW w:w="2512" w:type="dxa"/>
            <w:gridSpan w:val="4"/>
            <w:shd w:val="clear" w:color="auto" w:fill="auto"/>
            <w:vAlign w:val="center"/>
          </w:tcPr>
          <w:p w14:paraId="7D43CF25" w14:textId="04CFCECA" w:rsidR="00054670" w:rsidRPr="00054670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Радомир Д. Лукић</w:t>
            </w:r>
          </w:p>
        </w:tc>
        <w:tc>
          <w:tcPr>
            <w:tcW w:w="4255" w:type="dxa"/>
            <w:gridSpan w:val="9"/>
            <w:shd w:val="clear" w:color="auto" w:fill="auto"/>
            <w:vAlign w:val="center"/>
          </w:tcPr>
          <w:p w14:paraId="2D6EB2F5" w14:textId="2F91D6F1" w:rsidR="00054670" w:rsidRPr="006B6AFF" w:rsidRDefault="00054670" w:rsidP="00054670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</w:pPr>
            <w:r w:rsidRPr="006B6AFF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Увод у право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, Правни факултет у Београду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AD425DE" w14:textId="0AD96556" w:rsidR="00054670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1995/2019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14:paraId="07BD665B" w14:textId="342C8391" w:rsidR="00054670" w:rsidRPr="00744FF5" w:rsidRDefault="006D4610" w:rsidP="006D461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13–131</w:t>
            </w:r>
          </w:p>
        </w:tc>
      </w:tr>
      <w:tr w:rsidR="00054670" w:rsidRPr="0037103D" w14:paraId="6536C72E" w14:textId="77777777" w:rsidTr="00592CFD">
        <w:tc>
          <w:tcPr>
            <w:tcW w:w="2512" w:type="dxa"/>
            <w:gridSpan w:val="4"/>
            <w:shd w:val="clear" w:color="auto" w:fill="auto"/>
            <w:vAlign w:val="center"/>
          </w:tcPr>
          <w:p w14:paraId="6671DDFA" w14:textId="75207344" w:rsidR="00054670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Радмила Васић, Миодраг Јовановић, Горан Дајовић</w:t>
            </w:r>
          </w:p>
        </w:tc>
        <w:tc>
          <w:tcPr>
            <w:tcW w:w="4255" w:type="dxa"/>
            <w:gridSpan w:val="9"/>
            <w:shd w:val="clear" w:color="auto" w:fill="auto"/>
            <w:vAlign w:val="center"/>
          </w:tcPr>
          <w:p w14:paraId="395DA6B3" w14:textId="0153CDEF" w:rsidR="00054670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6B6AFF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Увод у право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, Правни факултет у Београду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8D0E390" w14:textId="3EC0AB12" w:rsidR="00054670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201</w:t>
            </w:r>
            <w:r w:rsidR="00745D82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4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14:paraId="60B6F08A" w14:textId="3B886AAC" w:rsidR="00054670" w:rsidRDefault="00744FF5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147–157</w:t>
            </w:r>
            <w:r w:rsidR="00054670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(</w:t>
            </w:r>
            <w:r w:rsidR="00054670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правна држава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–</w:t>
            </w:r>
            <w:r>
              <w:rPr>
                <w:lang w:val="sr-Cyrl-RS"/>
              </w:rPr>
              <w:t xml:space="preserve"> </w:t>
            </w:r>
            <w:r w:rsidR="00054670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владавина права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)</w:t>
            </w:r>
          </w:p>
        </w:tc>
      </w:tr>
      <w:tr w:rsidR="00054670" w:rsidRPr="0037103D" w14:paraId="4D4D77D3" w14:textId="77777777" w:rsidTr="00592CFD">
        <w:tc>
          <w:tcPr>
            <w:tcW w:w="251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5476D5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425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5F8432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5F628E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9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54CD1C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054670" w:rsidRPr="0037103D" w14:paraId="3EB96679" w14:textId="77777777" w:rsidTr="00592CFD">
        <w:tc>
          <w:tcPr>
            <w:tcW w:w="9606" w:type="dxa"/>
            <w:gridSpan w:val="17"/>
            <w:shd w:val="clear" w:color="auto" w:fill="D9D9D9" w:themeFill="background1" w:themeFillShade="D9"/>
            <w:vAlign w:val="center"/>
          </w:tcPr>
          <w:p w14:paraId="2FFAAC86" w14:textId="77777777" w:rsidR="00054670" w:rsidRPr="00686EE2" w:rsidRDefault="00054670" w:rsidP="00054670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Допунска литература</w:t>
            </w:r>
          </w:p>
        </w:tc>
      </w:tr>
      <w:tr w:rsidR="00054670" w:rsidRPr="0037103D" w14:paraId="7F11212F" w14:textId="77777777" w:rsidTr="00592CFD">
        <w:tc>
          <w:tcPr>
            <w:tcW w:w="2512" w:type="dxa"/>
            <w:gridSpan w:val="4"/>
            <w:shd w:val="clear" w:color="auto" w:fill="D9D9D9" w:themeFill="background1" w:themeFillShade="D9"/>
            <w:vAlign w:val="center"/>
          </w:tcPr>
          <w:p w14:paraId="699D08F8" w14:textId="77777777" w:rsidR="00054670" w:rsidRPr="0037103D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Аутор/ и</w:t>
            </w:r>
          </w:p>
        </w:tc>
        <w:tc>
          <w:tcPr>
            <w:tcW w:w="4255" w:type="dxa"/>
            <w:gridSpan w:val="9"/>
            <w:shd w:val="clear" w:color="auto" w:fill="D9D9D9" w:themeFill="background1" w:themeFillShade="D9"/>
            <w:vAlign w:val="center"/>
          </w:tcPr>
          <w:p w14:paraId="486E0A34" w14:textId="77777777" w:rsidR="00054670" w:rsidRPr="00686EE2" w:rsidRDefault="00054670" w:rsidP="00054670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Назив публикације, издавач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  <w:vAlign w:val="center"/>
          </w:tcPr>
          <w:p w14:paraId="408A4D40" w14:textId="77777777" w:rsidR="00054670" w:rsidRPr="00686EE2" w:rsidRDefault="00054670" w:rsidP="00054670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Година</w:t>
            </w:r>
          </w:p>
        </w:tc>
        <w:tc>
          <w:tcPr>
            <w:tcW w:w="1989" w:type="dxa"/>
            <w:gridSpan w:val="2"/>
            <w:shd w:val="clear" w:color="auto" w:fill="D9D9D9" w:themeFill="background1" w:themeFillShade="D9"/>
            <w:vAlign w:val="center"/>
          </w:tcPr>
          <w:p w14:paraId="14C25A5B" w14:textId="77777777" w:rsidR="00054670" w:rsidRPr="00686EE2" w:rsidRDefault="00054670" w:rsidP="00054670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Странице (од-до)</w:t>
            </w:r>
          </w:p>
        </w:tc>
      </w:tr>
      <w:tr w:rsidR="00054670" w:rsidRPr="0037103D" w14:paraId="27418400" w14:textId="77777777" w:rsidTr="00592CFD">
        <w:tc>
          <w:tcPr>
            <w:tcW w:w="2512" w:type="dxa"/>
            <w:gridSpan w:val="4"/>
            <w:shd w:val="clear" w:color="auto" w:fill="auto"/>
            <w:vAlign w:val="center"/>
          </w:tcPr>
          <w:p w14:paraId="4F32F6E4" w14:textId="2D00A489" w:rsidR="00054670" w:rsidRPr="00A7493D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Будимир Кошутић</w:t>
            </w:r>
          </w:p>
        </w:tc>
        <w:tc>
          <w:tcPr>
            <w:tcW w:w="4255" w:type="dxa"/>
            <w:gridSpan w:val="9"/>
            <w:shd w:val="clear" w:color="auto" w:fill="auto"/>
            <w:vAlign w:val="center"/>
          </w:tcPr>
          <w:p w14:paraId="71367B8A" w14:textId="59AF2F57" w:rsidR="00054670" w:rsidRPr="0037103D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177CE1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Увод у јуриспруденцију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, ЦИД Подгорица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22E60DB" w14:textId="16B27DD7" w:rsidR="00054670" w:rsidRPr="0037103D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2008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14:paraId="584697FC" w14:textId="6399D73A" w:rsidR="00054670" w:rsidRPr="00C62700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11–317</w:t>
            </w:r>
          </w:p>
        </w:tc>
      </w:tr>
      <w:tr w:rsidR="00054670" w:rsidRPr="0037103D" w14:paraId="15959F29" w14:textId="77777777" w:rsidTr="00592CFD">
        <w:tc>
          <w:tcPr>
            <w:tcW w:w="2512" w:type="dxa"/>
            <w:gridSpan w:val="4"/>
            <w:shd w:val="clear" w:color="auto" w:fill="auto"/>
            <w:vAlign w:val="center"/>
          </w:tcPr>
          <w:p w14:paraId="1771CB98" w14:textId="77777777" w:rsidR="00054670" w:rsidRPr="0037103D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Коста Чавошки, Радмила Васић</w:t>
            </w:r>
          </w:p>
        </w:tc>
        <w:tc>
          <w:tcPr>
            <w:tcW w:w="4255" w:type="dxa"/>
            <w:gridSpan w:val="9"/>
            <w:shd w:val="clear" w:color="auto" w:fill="auto"/>
            <w:vAlign w:val="center"/>
          </w:tcPr>
          <w:p w14:paraId="039C46A9" w14:textId="06CD91BE" w:rsidR="00054670" w:rsidRPr="0037103D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177CE1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Увод у право</w:t>
            </w:r>
            <w:r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 xml:space="preserve"> </w:t>
            </w:r>
            <w:r>
              <w:rPr>
                <w:rFonts w:ascii="Arial Narrow" w:hAnsi="Arial Narrow" w:cs="Times New Roman"/>
                <w:i/>
                <w:iCs/>
                <w:sz w:val="20"/>
                <w:szCs w:val="20"/>
                <w:lang w:val="sr-Latn-RS"/>
              </w:rPr>
              <w:t>I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, Правни факултет у Београду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D4F7CF7" w14:textId="02A0E038" w:rsidR="00054670" w:rsidRPr="0037103D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1999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14:paraId="0D79D2B8" w14:textId="7EB8359E" w:rsidR="00054670" w:rsidRPr="00C62700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9–250</w:t>
            </w:r>
          </w:p>
        </w:tc>
      </w:tr>
      <w:tr w:rsidR="00054670" w:rsidRPr="0037103D" w14:paraId="125BB3B9" w14:textId="77777777" w:rsidTr="00592CFD">
        <w:tc>
          <w:tcPr>
            <w:tcW w:w="2512" w:type="dxa"/>
            <w:gridSpan w:val="4"/>
            <w:shd w:val="clear" w:color="auto" w:fill="auto"/>
            <w:vAlign w:val="center"/>
          </w:tcPr>
          <w:p w14:paraId="00102EA5" w14:textId="5F15F411" w:rsidR="00054670" w:rsidRPr="00AD09DF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lastRenderedPageBreak/>
              <w:t>Радомир В. Лукић</w:t>
            </w:r>
          </w:p>
        </w:tc>
        <w:tc>
          <w:tcPr>
            <w:tcW w:w="4255" w:type="dxa"/>
            <w:gridSpan w:val="9"/>
            <w:shd w:val="clear" w:color="auto" w:fill="auto"/>
            <w:vAlign w:val="center"/>
          </w:tcPr>
          <w:p w14:paraId="07DA2EBC" w14:textId="1AE75A34" w:rsidR="00054670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5A2015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Теорија државе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, ИГАМ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83F9E04" w14:textId="1325B8B0" w:rsidR="00054670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Београд 2018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14:paraId="1B9DDE09" w14:textId="271968A9" w:rsidR="00054670" w:rsidRPr="00395F14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9–201</w:t>
            </w:r>
          </w:p>
        </w:tc>
      </w:tr>
      <w:tr w:rsidR="00054670" w:rsidRPr="0037103D" w14:paraId="17A28879" w14:textId="77777777" w:rsidTr="00592CFD">
        <w:trPr>
          <w:trHeight w:val="83"/>
        </w:trPr>
        <w:tc>
          <w:tcPr>
            <w:tcW w:w="166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280791DB" w14:textId="77777777" w:rsidR="00054670" w:rsidRPr="00686EE2" w:rsidRDefault="00054670" w:rsidP="00054670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Обавезе, облици провјере знања и оцјењивање</w:t>
            </w:r>
          </w:p>
        </w:tc>
        <w:tc>
          <w:tcPr>
            <w:tcW w:w="5652" w:type="dxa"/>
            <w:gridSpan w:val="12"/>
            <w:shd w:val="clear" w:color="auto" w:fill="D9D9D9" w:themeFill="background1" w:themeFillShade="D9"/>
            <w:vAlign w:val="center"/>
          </w:tcPr>
          <w:p w14:paraId="45734D9C" w14:textId="77777777" w:rsidR="00054670" w:rsidRPr="00686EE2" w:rsidRDefault="00054670" w:rsidP="00054670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Врста евалуације рада студента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vAlign w:val="center"/>
          </w:tcPr>
          <w:p w14:paraId="73752559" w14:textId="77777777" w:rsidR="00054670" w:rsidRPr="00686EE2" w:rsidRDefault="00054670" w:rsidP="00054670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Бодови</w:t>
            </w:r>
          </w:p>
        </w:tc>
        <w:tc>
          <w:tcPr>
            <w:tcW w:w="1294" w:type="dxa"/>
            <w:shd w:val="clear" w:color="auto" w:fill="D9D9D9" w:themeFill="background1" w:themeFillShade="D9"/>
            <w:vAlign w:val="center"/>
          </w:tcPr>
          <w:p w14:paraId="7026B2B4" w14:textId="77777777" w:rsidR="00054670" w:rsidRPr="00686EE2" w:rsidRDefault="00054670" w:rsidP="00054670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Проценат</w:t>
            </w:r>
          </w:p>
        </w:tc>
      </w:tr>
      <w:tr w:rsidR="00054670" w:rsidRPr="0037103D" w14:paraId="16CE2E10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515A3EC8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7938" w:type="dxa"/>
            <w:gridSpan w:val="15"/>
            <w:vAlign w:val="center"/>
          </w:tcPr>
          <w:p w14:paraId="0E275AAC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Предиспитне обавезе</w:t>
            </w:r>
          </w:p>
        </w:tc>
      </w:tr>
      <w:tr w:rsidR="00054670" w:rsidRPr="0037103D" w14:paraId="132D0B05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7EC9CA6A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1E6743F7" w14:textId="77777777" w:rsidR="00054670" w:rsidRPr="0037103D" w:rsidRDefault="00054670" w:rsidP="00054670">
            <w:pPr>
              <w:jc w:val="right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присуство предавањима/ вјежбама</w:t>
            </w:r>
          </w:p>
        </w:tc>
        <w:tc>
          <w:tcPr>
            <w:tcW w:w="992" w:type="dxa"/>
            <w:gridSpan w:val="2"/>
            <w:vAlign w:val="center"/>
          </w:tcPr>
          <w:p w14:paraId="7AA70D27" w14:textId="57289FFD" w:rsidR="00054670" w:rsidRPr="0037103D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10</w:t>
            </w:r>
          </w:p>
        </w:tc>
        <w:tc>
          <w:tcPr>
            <w:tcW w:w="1294" w:type="dxa"/>
            <w:vAlign w:val="center"/>
          </w:tcPr>
          <w:p w14:paraId="75B09ABC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054670" w:rsidRPr="0037103D" w14:paraId="7A4EF511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420C87DF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75C553AB" w14:textId="73340A67" w:rsidR="00054670" w:rsidRPr="0037103D" w:rsidRDefault="00054670" w:rsidP="00054670">
            <w:pPr>
              <w:jc w:val="right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позитивно </w:t>
            </w:r>
            <w:r w:rsidR="008C1B1E"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оцијењен</w:t>
            </w: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сем. </w:t>
            </w:r>
            <w:r w:rsidR="00DE1A55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рад</w:t>
            </w:r>
            <w:r w:rsidR="00490F2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/ пројекат/ есеј</w:t>
            </w:r>
          </w:p>
        </w:tc>
        <w:tc>
          <w:tcPr>
            <w:tcW w:w="992" w:type="dxa"/>
            <w:gridSpan w:val="2"/>
            <w:vAlign w:val="center"/>
          </w:tcPr>
          <w:p w14:paraId="2E27C946" w14:textId="5CE757AE" w:rsidR="00054670" w:rsidRPr="0037103D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294" w:type="dxa"/>
            <w:vAlign w:val="center"/>
          </w:tcPr>
          <w:p w14:paraId="47614989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054670" w:rsidRPr="0037103D" w14:paraId="7C2EC492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421C8762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5B829E54" w14:textId="77777777" w:rsidR="00054670" w:rsidRPr="0037103D" w:rsidRDefault="00054670" w:rsidP="00054670">
            <w:pPr>
              <w:jc w:val="right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D00F3A7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294" w:type="dxa"/>
            <w:vAlign w:val="center"/>
          </w:tcPr>
          <w:p w14:paraId="68902029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990D97" w:rsidRPr="0037103D" w14:paraId="05E54503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293802A9" w14:textId="77777777" w:rsidR="00990D97" w:rsidRPr="0037103D" w:rsidRDefault="00990D97" w:rsidP="00990D97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64CADD57" w14:textId="3EAEE6E6" w:rsidR="00990D97" w:rsidRPr="0037103D" w:rsidRDefault="00990D97" w:rsidP="00990D97">
            <w:pPr>
              <w:jc w:val="right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тест/колоквијум</w:t>
            </w: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(квалификациона и испитна питања)</w:t>
            </w:r>
          </w:p>
        </w:tc>
        <w:tc>
          <w:tcPr>
            <w:tcW w:w="992" w:type="dxa"/>
            <w:gridSpan w:val="2"/>
            <w:vAlign w:val="center"/>
          </w:tcPr>
          <w:p w14:paraId="559A4B8A" w14:textId="4C8E7E5B" w:rsidR="00990D97" w:rsidRPr="0037103D" w:rsidRDefault="00990D97" w:rsidP="00990D97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40</w:t>
            </w:r>
          </w:p>
        </w:tc>
        <w:tc>
          <w:tcPr>
            <w:tcW w:w="1294" w:type="dxa"/>
            <w:vAlign w:val="center"/>
          </w:tcPr>
          <w:p w14:paraId="1B50CD6B" w14:textId="77777777" w:rsidR="00990D97" w:rsidRPr="0037103D" w:rsidRDefault="00990D97" w:rsidP="00990D97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054670" w:rsidRPr="0037103D" w14:paraId="1CB653D9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47952DFA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411197E7" w14:textId="77777777" w:rsidR="00054670" w:rsidRPr="0037103D" w:rsidRDefault="00054670" w:rsidP="00054670">
            <w:pPr>
              <w:jc w:val="right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AFD48B7" w14:textId="77777777" w:rsidR="00054670" w:rsidRPr="0037103D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294" w:type="dxa"/>
            <w:vAlign w:val="center"/>
          </w:tcPr>
          <w:p w14:paraId="41DB7F7A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054670" w:rsidRPr="0037103D" w14:paraId="260D51A0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19BB6E39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468031A3" w14:textId="77777777" w:rsidR="00054670" w:rsidRPr="0037103D" w:rsidRDefault="00054670" w:rsidP="00054670">
            <w:pPr>
              <w:jc w:val="right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EFD0525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294" w:type="dxa"/>
            <w:vAlign w:val="center"/>
          </w:tcPr>
          <w:p w14:paraId="0BBB287F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054670" w:rsidRPr="0037103D" w14:paraId="7067CB95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68013785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7938" w:type="dxa"/>
            <w:gridSpan w:val="15"/>
            <w:vAlign w:val="center"/>
          </w:tcPr>
          <w:p w14:paraId="11BBE5B3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Завршни испит</w:t>
            </w:r>
          </w:p>
        </w:tc>
      </w:tr>
      <w:tr w:rsidR="00990D97" w:rsidRPr="0037103D" w14:paraId="64783EC3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58F9FEE0" w14:textId="77777777" w:rsidR="00990D97" w:rsidRPr="0037103D" w:rsidRDefault="00990D97" w:rsidP="00990D97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09B3B903" w14:textId="6ABA4C3E" w:rsidR="00990D97" w:rsidRPr="0037103D" w:rsidRDefault="00990D97" w:rsidP="00990D97">
            <w:pPr>
              <w:jc w:val="right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завршни испит (усмени/писмени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, </w:t>
            </w: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квалификациона и испитна питања</w:t>
            </w: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)</w:t>
            </w:r>
          </w:p>
        </w:tc>
        <w:tc>
          <w:tcPr>
            <w:tcW w:w="992" w:type="dxa"/>
            <w:gridSpan w:val="2"/>
            <w:vAlign w:val="center"/>
          </w:tcPr>
          <w:p w14:paraId="4ECD4F34" w14:textId="119253E9" w:rsidR="00990D97" w:rsidRPr="0037103D" w:rsidRDefault="00990D97" w:rsidP="00990D97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50 </w:t>
            </w:r>
          </w:p>
        </w:tc>
        <w:tc>
          <w:tcPr>
            <w:tcW w:w="1294" w:type="dxa"/>
            <w:vAlign w:val="center"/>
          </w:tcPr>
          <w:p w14:paraId="356450B0" w14:textId="77777777" w:rsidR="00990D97" w:rsidRPr="0037103D" w:rsidRDefault="00990D97" w:rsidP="00990D97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054670" w:rsidRPr="0037103D" w14:paraId="2CFCCEC5" w14:textId="77777777" w:rsidTr="00592CFD">
        <w:trPr>
          <w:trHeight w:val="67"/>
        </w:trPr>
        <w:tc>
          <w:tcPr>
            <w:tcW w:w="1668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0C9BF9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bottom w:val="single" w:sz="4" w:space="0" w:color="auto"/>
            </w:tcBorders>
            <w:vAlign w:val="center"/>
          </w:tcPr>
          <w:p w14:paraId="22C89732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УКУПНО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045D16D6" w14:textId="77777777" w:rsidR="00054670" w:rsidRPr="0037103D" w:rsidRDefault="00054670" w:rsidP="0005467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100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vAlign w:val="center"/>
          </w:tcPr>
          <w:p w14:paraId="0241AFAA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100 %</w:t>
            </w:r>
          </w:p>
        </w:tc>
      </w:tr>
      <w:tr w:rsidR="00054670" w:rsidRPr="0037103D" w14:paraId="72071C8E" w14:textId="77777777" w:rsidTr="00592CFD">
        <w:trPr>
          <w:trHeight w:val="272"/>
        </w:trPr>
        <w:tc>
          <w:tcPr>
            <w:tcW w:w="1668" w:type="dxa"/>
            <w:gridSpan w:val="2"/>
            <w:shd w:val="clear" w:color="auto" w:fill="D9D9D9" w:themeFill="background1" w:themeFillShade="D9"/>
            <w:vAlign w:val="center"/>
          </w:tcPr>
          <w:p w14:paraId="79953661" w14:textId="77777777" w:rsidR="00054670" w:rsidRPr="00686EE2" w:rsidRDefault="00054670" w:rsidP="00054670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</w:rPr>
              <w:t>Web</w:t>
            </w: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 xml:space="preserve"> страница</w:t>
            </w:r>
          </w:p>
        </w:tc>
        <w:tc>
          <w:tcPr>
            <w:tcW w:w="7938" w:type="dxa"/>
            <w:gridSpan w:val="15"/>
            <w:vAlign w:val="center"/>
          </w:tcPr>
          <w:p w14:paraId="6C541DC6" w14:textId="10799A48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127A80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https://www.pravni.ues.rs.ba/o-fakultetu/studijski-programi/nastavni-plan-2022-23</w:t>
            </w:r>
          </w:p>
        </w:tc>
      </w:tr>
      <w:tr w:rsidR="00054670" w:rsidRPr="0037103D" w14:paraId="495C5C85" w14:textId="77777777" w:rsidTr="00592CFD">
        <w:trPr>
          <w:trHeight w:val="272"/>
        </w:trPr>
        <w:tc>
          <w:tcPr>
            <w:tcW w:w="1668" w:type="dxa"/>
            <w:gridSpan w:val="2"/>
            <w:shd w:val="clear" w:color="auto" w:fill="D9D9D9" w:themeFill="background1" w:themeFillShade="D9"/>
            <w:vAlign w:val="center"/>
          </w:tcPr>
          <w:p w14:paraId="15DF5585" w14:textId="77777777" w:rsidR="00054670" w:rsidRPr="00686EE2" w:rsidRDefault="00054670" w:rsidP="00054670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Датум овјере</w:t>
            </w:r>
          </w:p>
        </w:tc>
        <w:tc>
          <w:tcPr>
            <w:tcW w:w="7938" w:type="dxa"/>
            <w:gridSpan w:val="15"/>
            <w:vAlign w:val="center"/>
          </w:tcPr>
          <w:p w14:paraId="33E09261" w14:textId="77777777" w:rsidR="00054670" w:rsidRPr="0037103D" w:rsidRDefault="00054670" w:rsidP="0005467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(унијети задњи датум усвајања овог силабуса на сједници Вијећа)</w:t>
            </w:r>
          </w:p>
        </w:tc>
      </w:tr>
    </w:tbl>
    <w:p w14:paraId="77562684" w14:textId="77777777" w:rsidR="00BB3616" w:rsidRDefault="00BB3616">
      <w:pPr>
        <w:rPr>
          <w:rFonts w:ascii="Arial Narrow" w:hAnsi="Arial Narrow" w:cs="Times New Roman"/>
          <w:sz w:val="18"/>
          <w:szCs w:val="20"/>
          <w:lang w:val="sr-Cyrl-BA"/>
        </w:rPr>
      </w:pPr>
    </w:p>
    <w:bookmarkEnd w:id="0"/>
    <w:p w14:paraId="3F108BBE" w14:textId="77777777" w:rsidR="00B36B65" w:rsidRPr="00BB3616" w:rsidRDefault="00B36B65">
      <w:pPr>
        <w:rPr>
          <w:rFonts w:ascii="Arial Narrow" w:hAnsi="Arial Narrow" w:cs="Times New Roman"/>
          <w:sz w:val="18"/>
          <w:szCs w:val="20"/>
          <w:lang w:val="sr-Cyrl-BA"/>
        </w:rPr>
      </w:pPr>
    </w:p>
    <w:sectPr w:rsidR="00B36B65" w:rsidRPr="00BB3616" w:rsidSect="00073BE8">
      <w:footerReference w:type="default" r:id="rId9"/>
      <w:pgSz w:w="11906" w:h="16838"/>
      <w:pgMar w:top="851" w:right="567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F461B5" w14:textId="77777777" w:rsidR="009B5263" w:rsidRDefault="009B5263" w:rsidP="00662C2A">
      <w:pPr>
        <w:spacing w:after="0" w:line="240" w:lineRule="auto"/>
      </w:pPr>
      <w:r>
        <w:separator/>
      </w:r>
    </w:p>
  </w:endnote>
  <w:endnote w:type="continuationSeparator" w:id="0">
    <w:p w14:paraId="69A88E05" w14:textId="77777777" w:rsidR="009B5263" w:rsidRDefault="009B5263" w:rsidP="00662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9747" w14:textId="77777777" w:rsidR="00A05E6A" w:rsidRDefault="00A05E6A">
    <w:pPr>
      <w:pStyle w:val="Footer"/>
      <w:jc w:val="right"/>
    </w:pPr>
  </w:p>
  <w:p w14:paraId="78AE6BA9" w14:textId="77777777" w:rsidR="00662C2A" w:rsidRDefault="00662C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AA82AB" w14:textId="77777777" w:rsidR="009B5263" w:rsidRDefault="009B5263" w:rsidP="00662C2A">
      <w:pPr>
        <w:spacing w:after="0" w:line="240" w:lineRule="auto"/>
      </w:pPr>
      <w:r>
        <w:separator/>
      </w:r>
    </w:p>
  </w:footnote>
  <w:footnote w:type="continuationSeparator" w:id="0">
    <w:p w14:paraId="65A7ABBF" w14:textId="77777777" w:rsidR="009B5263" w:rsidRDefault="009B5263" w:rsidP="00662C2A">
      <w:pPr>
        <w:spacing w:after="0" w:line="240" w:lineRule="auto"/>
      </w:pPr>
      <w:r>
        <w:continuationSeparator/>
      </w:r>
    </w:p>
  </w:footnote>
  <w:footnote w:id="1">
    <w:p w14:paraId="52111A44" w14:textId="77777777" w:rsidR="003B5A99" w:rsidRPr="00564658" w:rsidRDefault="003B5A99" w:rsidP="00F2645F">
      <w:pPr>
        <w:pStyle w:val="FootnoteText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236EC6"/>
    <w:multiLevelType w:val="hybridMultilevel"/>
    <w:tmpl w:val="BF70E7BE"/>
    <w:lvl w:ilvl="0" w:tplc="60A63B1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64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2CF"/>
    <w:rsid w:val="00005E54"/>
    <w:rsid w:val="00045978"/>
    <w:rsid w:val="0005332D"/>
    <w:rsid w:val="00054670"/>
    <w:rsid w:val="00060A17"/>
    <w:rsid w:val="00067231"/>
    <w:rsid w:val="00073BE8"/>
    <w:rsid w:val="000B4D47"/>
    <w:rsid w:val="000C20EE"/>
    <w:rsid w:val="000C4C55"/>
    <w:rsid w:val="000E3B82"/>
    <w:rsid w:val="000E4082"/>
    <w:rsid w:val="000E6CA4"/>
    <w:rsid w:val="001128C7"/>
    <w:rsid w:val="00142472"/>
    <w:rsid w:val="0017071F"/>
    <w:rsid w:val="00177CE1"/>
    <w:rsid w:val="001902D8"/>
    <w:rsid w:val="00191E6E"/>
    <w:rsid w:val="001B6A8D"/>
    <w:rsid w:val="001E27BB"/>
    <w:rsid w:val="002036AA"/>
    <w:rsid w:val="00205F91"/>
    <w:rsid w:val="00214AC2"/>
    <w:rsid w:val="002607BB"/>
    <w:rsid w:val="00276A5B"/>
    <w:rsid w:val="002833F0"/>
    <w:rsid w:val="00283692"/>
    <w:rsid w:val="002B0879"/>
    <w:rsid w:val="002C3EBF"/>
    <w:rsid w:val="002F281F"/>
    <w:rsid w:val="002F4710"/>
    <w:rsid w:val="003050FE"/>
    <w:rsid w:val="003075B4"/>
    <w:rsid w:val="00322727"/>
    <w:rsid w:val="00322925"/>
    <w:rsid w:val="003336F5"/>
    <w:rsid w:val="00355B14"/>
    <w:rsid w:val="0037103D"/>
    <w:rsid w:val="003848E7"/>
    <w:rsid w:val="00395F14"/>
    <w:rsid w:val="003A52B9"/>
    <w:rsid w:val="003B2F7A"/>
    <w:rsid w:val="003B5A99"/>
    <w:rsid w:val="003D1477"/>
    <w:rsid w:val="003D2365"/>
    <w:rsid w:val="003D5521"/>
    <w:rsid w:val="004167D3"/>
    <w:rsid w:val="00421F85"/>
    <w:rsid w:val="0043206D"/>
    <w:rsid w:val="00440BF0"/>
    <w:rsid w:val="00441C52"/>
    <w:rsid w:val="00446201"/>
    <w:rsid w:val="00454C85"/>
    <w:rsid w:val="00456A78"/>
    <w:rsid w:val="004775C5"/>
    <w:rsid w:val="00490F2C"/>
    <w:rsid w:val="004A4869"/>
    <w:rsid w:val="004F531E"/>
    <w:rsid w:val="00545329"/>
    <w:rsid w:val="00550AD9"/>
    <w:rsid w:val="005576DD"/>
    <w:rsid w:val="00564658"/>
    <w:rsid w:val="00581BDB"/>
    <w:rsid w:val="00592CFD"/>
    <w:rsid w:val="005A2015"/>
    <w:rsid w:val="005B5014"/>
    <w:rsid w:val="005C3C2B"/>
    <w:rsid w:val="00601752"/>
    <w:rsid w:val="006109E5"/>
    <w:rsid w:val="00615637"/>
    <w:rsid w:val="00620598"/>
    <w:rsid w:val="006210D5"/>
    <w:rsid w:val="00621E22"/>
    <w:rsid w:val="00623680"/>
    <w:rsid w:val="0064339A"/>
    <w:rsid w:val="00662C2A"/>
    <w:rsid w:val="0066465D"/>
    <w:rsid w:val="00671678"/>
    <w:rsid w:val="00684EC4"/>
    <w:rsid w:val="006857DD"/>
    <w:rsid w:val="00686EE2"/>
    <w:rsid w:val="00696562"/>
    <w:rsid w:val="006B6AFF"/>
    <w:rsid w:val="006D4610"/>
    <w:rsid w:val="006F0D88"/>
    <w:rsid w:val="00707181"/>
    <w:rsid w:val="00717F83"/>
    <w:rsid w:val="00720EA3"/>
    <w:rsid w:val="007256C4"/>
    <w:rsid w:val="00741E90"/>
    <w:rsid w:val="00744FF5"/>
    <w:rsid w:val="00745D82"/>
    <w:rsid w:val="007900FC"/>
    <w:rsid w:val="007A6F09"/>
    <w:rsid w:val="007A7335"/>
    <w:rsid w:val="007D393A"/>
    <w:rsid w:val="007D4D9B"/>
    <w:rsid w:val="007E3422"/>
    <w:rsid w:val="007E7471"/>
    <w:rsid w:val="00800252"/>
    <w:rsid w:val="00802CC9"/>
    <w:rsid w:val="00817290"/>
    <w:rsid w:val="00834BB9"/>
    <w:rsid w:val="008948E3"/>
    <w:rsid w:val="008A27AD"/>
    <w:rsid w:val="008A5AAE"/>
    <w:rsid w:val="008B283C"/>
    <w:rsid w:val="008B7BBA"/>
    <w:rsid w:val="008C1B1E"/>
    <w:rsid w:val="008C7708"/>
    <w:rsid w:val="008D5263"/>
    <w:rsid w:val="008E6F9C"/>
    <w:rsid w:val="008F54FF"/>
    <w:rsid w:val="00917108"/>
    <w:rsid w:val="00953D0B"/>
    <w:rsid w:val="009643B3"/>
    <w:rsid w:val="00964A76"/>
    <w:rsid w:val="00975298"/>
    <w:rsid w:val="0098680C"/>
    <w:rsid w:val="00990D97"/>
    <w:rsid w:val="009B1FDE"/>
    <w:rsid w:val="009B5263"/>
    <w:rsid w:val="009C12A9"/>
    <w:rsid w:val="009C38CA"/>
    <w:rsid w:val="009C6099"/>
    <w:rsid w:val="009E75F2"/>
    <w:rsid w:val="00A05E6A"/>
    <w:rsid w:val="00A255BB"/>
    <w:rsid w:val="00A308BC"/>
    <w:rsid w:val="00A45AB1"/>
    <w:rsid w:val="00A54D72"/>
    <w:rsid w:val="00A55F02"/>
    <w:rsid w:val="00A6669B"/>
    <w:rsid w:val="00A73C49"/>
    <w:rsid w:val="00A7493D"/>
    <w:rsid w:val="00A8544E"/>
    <w:rsid w:val="00A96387"/>
    <w:rsid w:val="00A970C9"/>
    <w:rsid w:val="00AB216B"/>
    <w:rsid w:val="00AC1498"/>
    <w:rsid w:val="00AD09DF"/>
    <w:rsid w:val="00AD6782"/>
    <w:rsid w:val="00AF6F4F"/>
    <w:rsid w:val="00B14491"/>
    <w:rsid w:val="00B27FCB"/>
    <w:rsid w:val="00B36B65"/>
    <w:rsid w:val="00B41027"/>
    <w:rsid w:val="00B732CF"/>
    <w:rsid w:val="00B73D94"/>
    <w:rsid w:val="00B906F6"/>
    <w:rsid w:val="00B91B04"/>
    <w:rsid w:val="00B91E28"/>
    <w:rsid w:val="00B94753"/>
    <w:rsid w:val="00BB3616"/>
    <w:rsid w:val="00BB6E71"/>
    <w:rsid w:val="00BE223B"/>
    <w:rsid w:val="00C36E2B"/>
    <w:rsid w:val="00C62700"/>
    <w:rsid w:val="00C742D0"/>
    <w:rsid w:val="00C85CCF"/>
    <w:rsid w:val="00C87A59"/>
    <w:rsid w:val="00C93003"/>
    <w:rsid w:val="00CB3299"/>
    <w:rsid w:val="00CB7036"/>
    <w:rsid w:val="00CC6752"/>
    <w:rsid w:val="00CC7446"/>
    <w:rsid w:val="00CD1242"/>
    <w:rsid w:val="00D4285C"/>
    <w:rsid w:val="00D5658F"/>
    <w:rsid w:val="00D86FF0"/>
    <w:rsid w:val="00D93757"/>
    <w:rsid w:val="00D93B3E"/>
    <w:rsid w:val="00DC1879"/>
    <w:rsid w:val="00DC452B"/>
    <w:rsid w:val="00DD67B5"/>
    <w:rsid w:val="00DE1A55"/>
    <w:rsid w:val="00DE2600"/>
    <w:rsid w:val="00DE4574"/>
    <w:rsid w:val="00DF29EF"/>
    <w:rsid w:val="00E2248E"/>
    <w:rsid w:val="00E24623"/>
    <w:rsid w:val="00E50261"/>
    <w:rsid w:val="00E579B5"/>
    <w:rsid w:val="00E72E4F"/>
    <w:rsid w:val="00E77298"/>
    <w:rsid w:val="00E8622E"/>
    <w:rsid w:val="00EA6235"/>
    <w:rsid w:val="00ED59F8"/>
    <w:rsid w:val="00F2751D"/>
    <w:rsid w:val="00F339FA"/>
    <w:rsid w:val="00F51746"/>
    <w:rsid w:val="00F57C17"/>
    <w:rsid w:val="00F6595C"/>
    <w:rsid w:val="00FB6BF0"/>
    <w:rsid w:val="00FC0946"/>
    <w:rsid w:val="00FF1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06FAB"/>
  <w15:docId w15:val="{65765A5E-93E9-45E3-AB9C-BF2013969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r-Latn-BA" w:eastAsia="sr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3B5A9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6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5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2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C2A"/>
  </w:style>
  <w:style w:type="paragraph" w:styleId="Footer">
    <w:name w:val="footer"/>
    <w:basedOn w:val="Normal"/>
    <w:link w:val="FooterChar"/>
    <w:uiPriority w:val="99"/>
    <w:unhideWhenUsed/>
    <w:rsid w:val="00662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C2A"/>
  </w:style>
  <w:style w:type="paragraph" w:styleId="BalloonText">
    <w:name w:val="Balloon Text"/>
    <w:basedOn w:val="Normal"/>
    <w:link w:val="BalloonTextChar"/>
    <w:uiPriority w:val="99"/>
    <w:semiHidden/>
    <w:unhideWhenUsed/>
    <w:rsid w:val="00421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F8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2C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2C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2CFD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3B5A99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92B6A1E9-BB58-454D-8B27-544BF7766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БХС</cp:lastModifiedBy>
  <cp:revision>74</cp:revision>
  <cp:lastPrinted>2016-06-01T08:13:00Z</cp:lastPrinted>
  <dcterms:created xsi:type="dcterms:W3CDTF">2023-11-24T09:01:00Z</dcterms:created>
  <dcterms:modified xsi:type="dcterms:W3CDTF">2026-09-10T11:23:00Z</dcterms:modified>
</cp:coreProperties>
</file>